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1CA5E" w14:textId="42AF61AC" w:rsidR="009B694E" w:rsidRPr="001D0488" w:rsidRDefault="009B694E" w:rsidP="00910147">
      <w:pPr>
        <w:pStyle w:val="Ttulo"/>
        <w:rPr>
          <w:color w:val="A6539C"/>
          <w:sz w:val="60"/>
          <w:szCs w:val="60"/>
        </w:rPr>
      </w:pPr>
      <w:r w:rsidRPr="001D0488">
        <w:rPr>
          <w:color w:val="A6539C"/>
          <w:sz w:val="60"/>
          <w:szCs w:val="60"/>
        </w:rPr>
        <w:t>Termo de Prestação de Serviços Procurada</w:t>
      </w:r>
    </w:p>
    <w:p w14:paraId="5D42D8FA" w14:textId="77777777" w:rsidR="000B305E" w:rsidRPr="000B305E" w:rsidRDefault="000B305E" w:rsidP="000B305E"/>
    <w:p w14:paraId="011A08C6" w14:textId="77777777" w:rsidR="009B694E" w:rsidRDefault="009B694E" w:rsidP="00164F9B">
      <w:pPr>
        <w:pStyle w:val="Ttulo2"/>
      </w:pPr>
    </w:p>
    <w:p w14:paraId="17ED6B8E" w14:textId="555E92B5" w:rsidR="00164F9B" w:rsidRDefault="00164F9B" w:rsidP="00164F9B">
      <w:pPr>
        <w:pStyle w:val="Ttulo2"/>
      </w:pPr>
      <w:r>
        <w:t>SERVIÇOS ADICIONAIS</w:t>
      </w:r>
      <w:r w:rsidR="002B0147">
        <w:t xml:space="preserve"> ENTREGUES JUNTOS AO PROJETO</w:t>
      </w:r>
      <w:r>
        <w:t>:</w:t>
      </w:r>
    </w:p>
    <w:p w14:paraId="7E935640" w14:textId="38A4A8B5" w:rsidR="00164F9B" w:rsidRDefault="00164F9B" w:rsidP="00164F9B">
      <w:pPr>
        <w:pStyle w:val="PargrafodaLista"/>
        <w:numPr>
          <w:ilvl w:val="0"/>
          <w:numId w:val="1"/>
        </w:numPr>
      </w:pPr>
      <w:r>
        <w:t>Otimização de páginas para SEO (</w:t>
      </w:r>
      <w:proofErr w:type="spellStart"/>
      <w:r>
        <w:t>Perfomance</w:t>
      </w:r>
      <w:proofErr w:type="spellEnd"/>
      <w:r>
        <w:t xml:space="preserve"> Google Orgânico)</w:t>
      </w:r>
    </w:p>
    <w:p w14:paraId="68D7C08F" w14:textId="4A02E97A" w:rsidR="00164F9B" w:rsidRDefault="00164F9B" w:rsidP="00164F9B">
      <w:pPr>
        <w:pStyle w:val="PargrafodaLista"/>
        <w:numPr>
          <w:ilvl w:val="0"/>
          <w:numId w:val="1"/>
        </w:numPr>
      </w:pPr>
      <w:proofErr w:type="spellStart"/>
      <w:r>
        <w:t>Bullet</w:t>
      </w:r>
      <w:proofErr w:type="spellEnd"/>
      <w:r>
        <w:t xml:space="preserve"> de WhatsApp em todo o site</w:t>
      </w:r>
    </w:p>
    <w:p w14:paraId="38031DE5" w14:textId="2BDF1709" w:rsidR="00164F9B" w:rsidRDefault="00164F9B" w:rsidP="00164F9B">
      <w:pPr>
        <w:pStyle w:val="PargrafodaLista"/>
        <w:numPr>
          <w:ilvl w:val="0"/>
          <w:numId w:val="1"/>
        </w:numPr>
      </w:pPr>
      <w:r>
        <w:t>Integração ao Chat online (indicação de sistemas com integração disponível)</w:t>
      </w:r>
    </w:p>
    <w:p w14:paraId="6A9E9BE7" w14:textId="58E725BE" w:rsidR="00164F9B" w:rsidRDefault="00164F9B" w:rsidP="00164F9B">
      <w:pPr>
        <w:pStyle w:val="PargrafodaLista"/>
        <w:numPr>
          <w:ilvl w:val="0"/>
          <w:numId w:val="1"/>
        </w:numPr>
      </w:pPr>
      <w:r>
        <w:t xml:space="preserve">Armazenamento de contatos de formulário e integração a lista de e-mail marketing </w:t>
      </w:r>
      <w:proofErr w:type="spellStart"/>
      <w:r>
        <w:t>mailchimp</w:t>
      </w:r>
      <w:proofErr w:type="spellEnd"/>
      <w:r>
        <w:t xml:space="preserve"> (se existir conta)</w:t>
      </w:r>
    </w:p>
    <w:p w14:paraId="61CFD238" w14:textId="296C0F7F" w:rsidR="00164F9B" w:rsidRDefault="00164F9B" w:rsidP="00164F9B">
      <w:pPr>
        <w:pStyle w:val="PargrafodaLista"/>
        <w:numPr>
          <w:ilvl w:val="0"/>
          <w:numId w:val="1"/>
        </w:numPr>
      </w:pPr>
      <w:r>
        <w:t>Cadastramento ou otimização de Empresa em Google Meu Negócio (um local)</w:t>
      </w:r>
    </w:p>
    <w:p w14:paraId="7CC09E5C" w14:textId="29CB0989" w:rsidR="00164F9B" w:rsidRDefault="00164F9B" w:rsidP="00164F9B">
      <w:pPr>
        <w:pStyle w:val="PargrafodaLista"/>
        <w:numPr>
          <w:ilvl w:val="0"/>
          <w:numId w:val="1"/>
        </w:numPr>
      </w:pPr>
      <w:r>
        <w:t>Acompanhamento da audiência do site com envio de relatório simples por e-mail</w:t>
      </w:r>
    </w:p>
    <w:p w14:paraId="04881E78" w14:textId="55F354C7" w:rsidR="00164F9B" w:rsidRDefault="00164F9B" w:rsidP="00164F9B">
      <w:pPr>
        <w:pStyle w:val="PargrafodaLista"/>
        <w:numPr>
          <w:ilvl w:val="0"/>
          <w:numId w:val="1"/>
        </w:numPr>
      </w:pPr>
      <w:r>
        <w:t xml:space="preserve">Cadastramento ou integração de conta de monitoramento online (Google </w:t>
      </w:r>
      <w:proofErr w:type="spellStart"/>
      <w:r>
        <w:t>Analytics</w:t>
      </w:r>
      <w:proofErr w:type="spellEnd"/>
      <w:r>
        <w:t>)</w:t>
      </w:r>
    </w:p>
    <w:p w14:paraId="75059C8F" w14:textId="1BF1DC9D" w:rsidR="00164F9B" w:rsidRDefault="00164F9B" w:rsidP="00164F9B">
      <w:pPr>
        <w:pStyle w:val="PargrafodaLista"/>
        <w:numPr>
          <w:ilvl w:val="0"/>
          <w:numId w:val="1"/>
        </w:numPr>
      </w:pPr>
      <w:r>
        <w:t>Indexação dos principais mecanismo de pesquisa</w:t>
      </w:r>
    </w:p>
    <w:p w14:paraId="73541847" w14:textId="3AB52274" w:rsidR="00164F9B" w:rsidRDefault="00164F9B" w:rsidP="00164F9B">
      <w:pPr>
        <w:pStyle w:val="PargrafodaLista"/>
        <w:numPr>
          <w:ilvl w:val="0"/>
          <w:numId w:val="1"/>
        </w:numPr>
      </w:pPr>
      <w:r>
        <w:t>Consultoria para contratação de Servidor novo de hospedagem do site.</w:t>
      </w:r>
    </w:p>
    <w:p w14:paraId="3B6400CD" w14:textId="6E6BACC8" w:rsidR="00425076" w:rsidRDefault="00841E7C" w:rsidP="00164F9B">
      <w:pPr>
        <w:pStyle w:val="PargrafodaLista"/>
        <w:numPr>
          <w:ilvl w:val="0"/>
          <w:numId w:val="1"/>
        </w:numPr>
      </w:pPr>
      <w:r>
        <w:t xml:space="preserve">Licença de Editor </w:t>
      </w:r>
      <w:proofErr w:type="spellStart"/>
      <w:r w:rsidRPr="0016266C">
        <w:rPr>
          <w:i/>
          <w:iCs/>
        </w:rPr>
        <w:t>Elementor</w:t>
      </w:r>
      <w:proofErr w:type="spellEnd"/>
      <w:r>
        <w:t xml:space="preserve"> </w:t>
      </w:r>
      <w:r w:rsidR="00425076">
        <w:t xml:space="preserve">ou qualquer outro plugin com o mesmo método de Licença Anual </w:t>
      </w:r>
      <w:r w:rsidR="0016266C">
        <w:t xml:space="preserve">não são auto renováveis </w:t>
      </w:r>
      <w:r>
        <w:t>*</w:t>
      </w:r>
    </w:p>
    <w:p w14:paraId="4FBBC738" w14:textId="62EADF94" w:rsidR="00841E7C" w:rsidRPr="00841E7C" w:rsidRDefault="00841E7C" w:rsidP="00841E7C">
      <w:pPr>
        <w:ind w:left="360"/>
        <w:rPr>
          <w:i/>
          <w:iCs/>
          <w:color w:val="7F7F7F" w:themeColor="text1" w:themeTint="80"/>
        </w:rPr>
      </w:pPr>
      <w:r w:rsidRPr="00841E7C">
        <w:rPr>
          <w:i/>
          <w:iCs/>
          <w:color w:val="7F7F7F" w:themeColor="text1" w:themeTint="80"/>
        </w:rPr>
        <w:t xml:space="preserve">* </w:t>
      </w:r>
      <w:r>
        <w:rPr>
          <w:i/>
          <w:iCs/>
          <w:color w:val="7F7F7F" w:themeColor="text1" w:themeTint="80"/>
        </w:rPr>
        <w:t xml:space="preserve">A opção de </w:t>
      </w:r>
      <w:r w:rsidRPr="00841E7C">
        <w:rPr>
          <w:i/>
          <w:iCs/>
          <w:color w:val="7F7F7F" w:themeColor="text1" w:themeTint="80"/>
        </w:rPr>
        <w:t xml:space="preserve">não </w:t>
      </w:r>
      <w:r>
        <w:rPr>
          <w:i/>
          <w:iCs/>
          <w:color w:val="7F7F7F" w:themeColor="text1" w:themeTint="80"/>
        </w:rPr>
        <w:t xml:space="preserve">renovar a licenças do Editor </w:t>
      </w:r>
      <w:proofErr w:type="spellStart"/>
      <w:r>
        <w:rPr>
          <w:i/>
          <w:iCs/>
          <w:color w:val="7F7F7F" w:themeColor="text1" w:themeTint="80"/>
        </w:rPr>
        <w:t>Elementor</w:t>
      </w:r>
      <w:proofErr w:type="spellEnd"/>
      <w:r>
        <w:rPr>
          <w:i/>
          <w:iCs/>
          <w:color w:val="7F7F7F" w:themeColor="text1" w:themeTint="80"/>
        </w:rPr>
        <w:t xml:space="preserve"> </w:t>
      </w:r>
      <w:r w:rsidR="0043244C">
        <w:rPr>
          <w:i/>
          <w:iCs/>
          <w:color w:val="7F7F7F" w:themeColor="text1" w:themeTint="80"/>
        </w:rPr>
        <w:t xml:space="preserve">PRO </w:t>
      </w:r>
      <w:r>
        <w:rPr>
          <w:i/>
          <w:iCs/>
          <w:color w:val="7F7F7F" w:themeColor="text1" w:themeTint="80"/>
        </w:rPr>
        <w:t xml:space="preserve">não </w:t>
      </w:r>
      <w:r w:rsidRPr="00841E7C">
        <w:rPr>
          <w:i/>
          <w:iCs/>
          <w:color w:val="7F7F7F" w:themeColor="text1" w:themeTint="80"/>
        </w:rPr>
        <w:t>afetará o projeto</w:t>
      </w:r>
      <w:r>
        <w:rPr>
          <w:i/>
          <w:iCs/>
          <w:color w:val="7F7F7F" w:themeColor="text1" w:themeTint="80"/>
        </w:rPr>
        <w:t xml:space="preserve"> em NADA</w:t>
      </w:r>
      <w:r w:rsidRPr="00841E7C">
        <w:rPr>
          <w:i/>
          <w:iCs/>
          <w:color w:val="7F7F7F" w:themeColor="text1" w:themeTint="80"/>
        </w:rPr>
        <w:t>.</w:t>
      </w:r>
      <w:r>
        <w:rPr>
          <w:i/>
          <w:iCs/>
          <w:color w:val="7F7F7F" w:themeColor="text1" w:themeTint="80"/>
        </w:rPr>
        <w:t xml:space="preserve"> A Licença é necessária apenas na fase de desenvolvimento do projeto e quando necessário atualizar o plugin.</w:t>
      </w:r>
      <w:r w:rsidR="00425076">
        <w:rPr>
          <w:i/>
          <w:iCs/>
          <w:color w:val="7F7F7F" w:themeColor="text1" w:themeTint="80"/>
        </w:rPr>
        <w:t xml:space="preserve"> Demais plugins usados no projeto que necessitam de licenciamento anual, ficam a cargo do CONTRANTE, isentando a CONTRATADA de qualquer ônus. </w:t>
      </w:r>
      <w:r w:rsidR="00164BBA">
        <w:rPr>
          <w:i/>
          <w:iCs/>
          <w:color w:val="7F7F7F" w:themeColor="text1" w:themeTint="80"/>
        </w:rPr>
        <w:t xml:space="preserve"> </w:t>
      </w:r>
      <w:r w:rsidRPr="00164BBA">
        <w:rPr>
          <w:b/>
          <w:bCs/>
          <w:i/>
          <w:iCs/>
          <w:color w:val="7F7F7F" w:themeColor="text1" w:themeTint="80"/>
        </w:rPr>
        <w:t>Caso necessário atualização d</w:t>
      </w:r>
      <w:r w:rsidR="00425076" w:rsidRPr="00164BBA">
        <w:rPr>
          <w:b/>
          <w:bCs/>
          <w:i/>
          <w:iCs/>
          <w:color w:val="7F7F7F" w:themeColor="text1" w:themeTint="80"/>
        </w:rPr>
        <w:t>e licenças, solicitar cotação de valores com a PROCURADA</w:t>
      </w:r>
      <w:r w:rsidR="00425076">
        <w:rPr>
          <w:i/>
          <w:iCs/>
          <w:color w:val="7F7F7F" w:themeColor="text1" w:themeTint="80"/>
        </w:rPr>
        <w:t>.</w:t>
      </w:r>
    </w:p>
    <w:p w14:paraId="382BFCC8" w14:textId="77777777" w:rsidR="00B103E2" w:rsidRDefault="00B103E2" w:rsidP="00B103E2">
      <w:pPr>
        <w:pStyle w:val="PargrafodaLista"/>
      </w:pPr>
    </w:p>
    <w:p w14:paraId="7B6A490B" w14:textId="77777777" w:rsidR="00164F9B" w:rsidRDefault="00164F9B" w:rsidP="00164F9B">
      <w:pPr>
        <w:pStyle w:val="Ttulo2"/>
      </w:pPr>
      <w:r>
        <w:t>SERVIÇOS QUE NÃO CONTEMPLAM NA PROPOSTA:</w:t>
      </w:r>
    </w:p>
    <w:p w14:paraId="37811505" w14:textId="6A9694F5" w:rsidR="00164F9B" w:rsidRDefault="00164F9B" w:rsidP="00164F9B">
      <w:pPr>
        <w:pStyle w:val="PargrafodaLista"/>
        <w:numPr>
          <w:ilvl w:val="0"/>
          <w:numId w:val="2"/>
        </w:numPr>
      </w:pPr>
      <w:r>
        <w:t>Suporte técnico em hospedagem existente (serviço adicional que pode ser executado na modalidade Hora avulsa de trabalho. Não contemplada no valor total do projeto)</w:t>
      </w:r>
      <w:r w:rsidR="002F097D" w:rsidRPr="002F097D">
        <w:t xml:space="preserve"> </w:t>
      </w:r>
      <w:r w:rsidR="002F097D">
        <w:t>*</w:t>
      </w:r>
    </w:p>
    <w:p w14:paraId="6E103B8D" w14:textId="37FF70FE" w:rsidR="00164F9B" w:rsidRDefault="00164F9B" w:rsidP="00164F9B">
      <w:pPr>
        <w:pStyle w:val="PargrafodaLista"/>
        <w:numPr>
          <w:ilvl w:val="0"/>
          <w:numId w:val="2"/>
        </w:numPr>
      </w:pPr>
      <w:r>
        <w:t>Suporte técnico a E-mails, migração de e-mails e afins.</w:t>
      </w:r>
    </w:p>
    <w:p w14:paraId="7FC98F26" w14:textId="25B3DCEE" w:rsidR="00164F9B" w:rsidRDefault="00164F9B" w:rsidP="00164F9B">
      <w:pPr>
        <w:pStyle w:val="PargrafodaLista"/>
        <w:numPr>
          <w:ilvl w:val="0"/>
          <w:numId w:val="2"/>
        </w:numPr>
      </w:pPr>
      <w:r>
        <w:t>Integração a sistemas legados;</w:t>
      </w:r>
    </w:p>
    <w:p w14:paraId="7285999D" w14:textId="30C61BFA" w:rsidR="00164F9B" w:rsidRDefault="00164F9B" w:rsidP="00164F9B">
      <w:pPr>
        <w:pStyle w:val="PargrafodaLista"/>
        <w:numPr>
          <w:ilvl w:val="0"/>
          <w:numId w:val="2"/>
        </w:numPr>
      </w:pPr>
      <w:r>
        <w:t>Integração a Gateways de pagamento,</w:t>
      </w:r>
      <w:r w:rsidR="00702F9A">
        <w:t xml:space="preserve"> sistemas bancários, boletos bancários </w:t>
      </w:r>
      <w:r>
        <w:t>ou empresas de transportes que não contenham plugins de configuração</w:t>
      </w:r>
      <w:r w:rsidR="00702F9A">
        <w:t xml:space="preserve"> próprio para o uso na plataforma </w:t>
      </w:r>
      <w:proofErr w:type="spellStart"/>
      <w:r w:rsidR="00702F9A">
        <w:t>Wordpress</w:t>
      </w:r>
      <w:proofErr w:type="spellEnd"/>
      <w:r>
        <w:t>;</w:t>
      </w:r>
    </w:p>
    <w:p w14:paraId="0A632322" w14:textId="1203DCEA" w:rsidR="00164F9B" w:rsidRDefault="00164F9B" w:rsidP="00164F9B">
      <w:pPr>
        <w:pStyle w:val="PargrafodaLista"/>
        <w:numPr>
          <w:ilvl w:val="0"/>
          <w:numId w:val="2"/>
        </w:numPr>
      </w:pPr>
      <w:r>
        <w:t>Produção/digitalização de fotos, gráficos, vídeos ou imagens. Material fornecido pelo cliente;</w:t>
      </w:r>
    </w:p>
    <w:p w14:paraId="18479603" w14:textId="33534A3F" w:rsidR="00164F9B" w:rsidRDefault="00164F9B" w:rsidP="00164F9B">
      <w:pPr>
        <w:pStyle w:val="PargrafodaLista"/>
        <w:numPr>
          <w:ilvl w:val="0"/>
          <w:numId w:val="2"/>
        </w:numPr>
      </w:pPr>
      <w:r>
        <w:t>Serviços de tradução de textos;</w:t>
      </w:r>
    </w:p>
    <w:p w14:paraId="0D52AF95" w14:textId="42783F68" w:rsidR="00164F9B" w:rsidRDefault="00164F9B" w:rsidP="00164F9B">
      <w:pPr>
        <w:pStyle w:val="PargrafodaLista"/>
        <w:numPr>
          <w:ilvl w:val="0"/>
          <w:numId w:val="2"/>
        </w:numPr>
      </w:pPr>
      <w:r>
        <w:t xml:space="preserve">Site </w:t>
      </w:r>
      <w:proofErr w:type="spellStart"/>
      <w:r>
        <w:t>multilanguage</w:t>
      </w:r>
      <w:proofErr w:type="spellEnd"/>
    </w:p>
    <w:p w14:paraId="3ED49DA6" w14:textId="0A8D5C1A" w:rsidR="00164F9B" w:rsidRDefault="00164F9B" w:rsidP="00164F9B">
      <w:pPr>
        <w:rPr>
          <w:i/>
          <w:iCs/>
          <w:color w:val="7F7F7F" w:themeColor="text1" w:themeTint="80"/>
        </w:rPr>
      </w:pPr>
      <w:r w:rsidRPr="00FE72A8">
        <w:rPr>
          <w:i/>
          <w:iCs/>
          <w:color w:val="7F7F7F" w:themeColor="text1" w:themeTint="80"/>
        </w:rPr>
        <w:t>* Em caso de hospedagem NÃO RECOMENDADAS como LOCAWEB, KINGHOST, HOSTGATOR, UOL e TERRA considerar valor de hora técnica adicional pela execução de migração e publicação do site. Salvo uso delas apenas para E-mail profissional</w:t>
      </w:r>
      <w:r w:rsidR="00FE72A8" w:rsidRPr="00FE72A8">
        <w:rPr>
          <w:i/>
          <w:iCs/>
          <w:color w:val="7F7F7F" w:themeColor="text1" w:themeTint="80"/>
        </w:rPr>
        <w:t>.</w:t>
      </w:r>
    </w:p>
    <w:p w14:paraId="6C1303F2" w14:textId="77777777" w:rsidR="00B103E2" w:rsidRPr="00FE72A8" w:rsidRDefault="00B103E2" w:rsidP="00164F9B">
      <w:pPr>
        <w:rPr>
          <w:i/>
          <w:iCs/>
          <w:color w:val="7F7F7F" w:themeColor="text1" w:themeTint="80"/>
        </w:rPr>
      </w:pPr>
    </w:p>
    <w:p w14:paraId="01FEAB53" w14:textId="77777777" w:rsidR="00164F9B" w:rsidRDefault="00164F9B" w:rsidP="00164F9B">
      <w:pPr>
        <w:pStyle w:val="Ttulo2"/>
      </w:pPr>
      <w:r>
        <w:t>MATERIAL A SER FORNECIDO PELO CLIENTE</w:t>
      </w:r>
    </w:p>
    <w:p w14:paraId="21FF36A4" w14:textId="7C3619C4" w:rsidR="00164F9B" w:rsidRDefault="00164F9B" w:rsidP="0085384B">
      <w:pPr>
        <w:pStyle w:val="PargrafodaLista"/>
        <w:numPr>
          <w:ilvl w:val="0"/>
          <w:numId w:val="3"/>
        </w:numPr>
      </w:pPr>
      <w:r>
        <w:t>Logo em arquivo digital, formato vetorial</w:t>
      </w:r>
    </w:p>
    <w:p w14:paraId="56E000DB" w14:textId="60365AC9" w:rsidR="00164F9B" w:rsidRDefault="00164F9B" w:rsidP="0085384B">
      <w:pPr>
        <w:pStyle w:val="PargrafodaLista"/>
        <w:numPr>
          <w:ilvl w:val="0"/>
          <w:numId w:val="3"/>
        </w:numPr>
      </w:pPr>
      <w:r>
        <w:t xml:space="preserve">Textos finalizados em </w:t>
      </w:r>
      <w:proofErr w:type="gramStart"/>
      <w:r>
        <w:t>Português</w:t>
      </w:r>
      <w:proofErr w:type="gramEnd"/>
      <w:r>
        <w:t>.</w:t>
      </w:r>
    </w:p>
    <w:p w14:paraId="6A8DA2C7" w14:textId="30953399" w:rsidR="00164F9B" w:rsidRDefault="00164F9B" w:rsidP="0085384B">
      <w:pPr>
        <w:pStyle w:val="PargrafodaLista"/>
        <w:numPr>
          <w:ilvl w:val="0"/>
          <w:numId w:val="3"/>
        </w:numPr>
      </w:pPr>
      <w:r>
        <w:t>Imagens, fotografias, infográficos e afins, pertinentes ao conteúdo exposto no website.</w:t>
      </w:r>
    </w:p>
    <w:p w14:paraId="56AAA899" w14:textId="5F1891DE" w:rsidR="00164F9B" w:rsidRDefault="00164F9B" w:rsidP="0085384B">
      <w:pPr>
        <w:pStyle w:val="PargrafodaLista"/>
        <w:numPr>
          <w:ilvl w:val="0"/>
          <w:numId w:val="3"/>
        </w:numPr>
      </w:pPr>
      <w:r>
        <w:t xml:space="preserve">Acessos FTP e Banco de Dados </w:t>
      </w:r>
      <w:r w:rsidR="000736B6">
        <w:t xml:space="preserve">ou Hospedagem, </w:t>
      </w:r>
      <w:r>
        <w:t xml:space="preserve">seguindo as especificações técnicas </w:t>
      </w:r>
      <w:r w:rsidR="000736B6">
        <w:t>declaradas em contrato.</w:t>
      </w:r>
    </w:p>
    <w:p w14:paraId="6C12DC88" w14:textId="308B4517" w:rsidR="00164F9B" w:rsidRDefault="00164F9B" w:rsidP="0085384B">
      <w:pPr>
        <w:pStyle w:val="PargrafodaLista"/>
        <w:numPr>
          <w:ilvl w:val="0"/>
          <w:numId w:val="3"/>
        </w:numPr>
      </w:pPr>
      <w:r>
        <w:t>Conta para envio de mensagens de correio eletrônico (E-mail)</w:t>
      </w:r>
    </w:p>
    <w:p w14:paraId="69E645AA" w14:textId="77777777" w:rsidR="00B103E2" w:rsidRDefault="00B103E2" w:rsidP="00B103E2">
      <w:pPr>
        <w:pStyle w:val="PargrafodaLista"/>
      </w:pPr>
    </w:p>
    <w:p w14:paraId="5372879C" w14:textId="77777777" w:rsidR="00164F9B" w:rsidRDefault="00164F9B" w:rsidP="00164F9B">
      <w:pPr>
        <w:pStyle w:val="Ttulo2"/>
      </w:pPr>
      <w:r>
        <w:t>PRAZO DE ENTREGA E AJUSTES DE PROJETO</w:t>
      </w:r>
    </w:p>
    <w:p w14:paraId="6BC95C10" w14:textId="43500F54" w:rsidR="00164F9B" w:rsidRDefault="00164F9B" w:rsidP="00F571F0">
      <w:pPr>
        <w:pStyle w:val="PargrafodaLista"/>
        <w:numPr>
          <w:ilvl w:val="0"/>
          <w:numId w:val="4"/>
        </w:numPr>
      </w:pPr>
      <w:r>
        <w:t>O prazo total de desenvolvimento do projeto consta no orçamento e inicia a partir do pagamento da entrada por parte do cliente, e envio do nosso e-mail de start do projeto e assinatura do contrato.</w:t>
      </w:r>
    </w:p>
    <w:p w14:paraId="26DDBD56" w14:textId="61E3B4D7" w:rsidR="00164F9B" w:rsidRDefault="00164F9B" w:rsidP="00F571F0">
      <w:pPr>
        <w:pStyle w:val="PargrafodaLista"/>
        <w:numPr>
          <w:ilvl w:val="0"/>
          <w:numId w:val="4"/>
        </w:numPr>
      </w:pPr>
      <w:r>
        <w:t>Quando solicitado aprovação visual de páginas ou qualquer elemento do projeto, o prazo fica pausado não contando assim o tempo de espera no prazo total até o retorno do cliente com aprovação ou solicitação de ajustes.</w:t>
      </w:r>
    </w:p>
    <w:p w14:paraId="23B558E5" w14:textId="420B8172" w:rsidR="00164F9B" w:rsidRDefault="00164F9B" w:rsidP="00F571F0">
      <w:pPr>
        <w:pStyle w:val="PargrafodaLista"/>
        <w:numPr>
          <w:ilvl w:val="0"/>
          <w:numId w:val="4"/>
        </w:numPr>
      </w:pPr>
      <w:r>
        <w:t>Consideramos como concluído o site após a sua publicação.</w:t>
      </w:r>
    </w:p>
    <w:p w14:paraId="4E71C176" w14:textId="77777777" w:rsidR="00B103E2" w:rsidRDefault="00B103E2" w:rsidP="00B103E2">
      <w:pPr>
        <w:pStyle w:val="PargrafodaLista"/>
      </w:pPr>
    </w:p>
    <w:p w14:paraId="551E1083" w14:textId="77777777" w:rsidR="002349D1" w:rsidRDefault="002349D1" w:rsidP="002349D1">
      <w:pPr>
        <w:pStyle w:val="Ttulo2"/>
      </w:pPr>
      <w:r>
        <w:t>SOLICITAÇÕES DE AJUSTES.</w:t>
      </w:r>
    </w:p>
    <w:p w14:paraId="1B507E67" w14:textId="494E4F04" w:rsidR="00164F9B" w:rsidRDefault="002349D1" w:rsidP="002349D1">
      <w:r>
        <w:t xml:space="preserve">Até o fim </w:t>
      </w:r>
      <w:r w:rsidR="00164F9B">
        <w:t>do projeto, o cliente poderá solicitar no máximo 2 conjuntos de alterações no site, devendo cada alteração ser enviada por e</w:t>
      </w:r>
      <w:r w:rsidR="00C90194">
        <w:t>-</w:t>
      </w:r>
      <w:r w:rsidR="00164F9B">
        <w:t xml:space="preserve">mail com todos os ajustes necessários, não sendo aceito pedidos de alteração por </w:t>
      </w:r>
      <w:proofErr w:type="spellStart"/>
      <w:r w:rsidR="00164F9B">
        <w:t>whatsapp</w:t>
      </w:r>
      <w:proofErr w:type="spellEnd"/>
      <w:r w:rsidR="00164F9B">
        <w:t xml:space="preserve"> ou qualquer outro meio.</w:t>
      </w:r>
    </w:p>
    <w:p w14:paraId="7A0DE7C4" w14:textId="7D17BDE8" w:rsidR="00164F9B" w:rsidRDefault="00164F9B" w:rsidP="00164F9B">
      <w:r>
        <w:t>Mudanças de estrutura, alteração de layouts, novas funcionalidades e outros que se constituem como manutenção evolutiva pós aprovações ou pós publicação, são feitas aparte via orçamento previamente aprovado com o cliente ou em contrato mensal de manutenção (opcional).</w:t>
      </w:r>
    </w:p>
    <w:p w14:paraId="12DD58A8" w14:textId="77777777" w:rsidR="00B103E2" w:rsidRDefault="00B103E2" w:rsidP="00164F9B"/>
    <w:p w14:paraId="356C4564" w14:textId="77777777" w:rsidR="00164F9B" w:rsidRDefault="00164F9B" w:rsidP="00164F9B">
      <w:pPr>
        <w:pStyle w:val="Ttulo2"/>
      </w:pPr>
      <w:r>
        <w:t>GARANTIA E SUPORTE</w:t>
      </w:r>
    </w:p>
    <w:p w14:paraId="15AEDCE8" w14:textId="08B1DFE2" w:rsidR="00164F9B" w:rsidRDefault="00164F9B" w:rsidP="00164F9B">
      <w:r>
        <w:t>Durante o período de 60 dias corridos após a entrega do projeto, estão cobertas na garantia ajustes de BUGS ou correções</w:t>
      </w:r>
      <w:r w:rsidR="00C90194">
        <w:t xml:space="preserve"> de erros</w:t>
      </w:r>
      <w:r>
        <w:t xml:space="preserve"> necessárias.</w:t>
      </w:r>
    </w:p>
    <w:p w14:paraId="705D7703" w14:textId="77777777" w:rsidR="00164F9B" w:rsidRDefault="00164F9B" w:rsidP="00164F9B">
      <w:r>
        <w:t>Manutenções evolutivas não estão contempladas neste período.</w:t>
      </w:r>
    </w:p>
    <w:p w14:paraId="5A8DD74B" w14:textId="62184511" w:rsidR="00D320D8" w:rsidRDefault="00164F9B" w:rsidP="00164F9B">
      <w:r>
        <w:t xml:space="preserve">O suporte ao uso do sistema é gratuito por 30 dias a contar da entrega do projeto, e será realizado </w:t>
      </w:r>
      <w:r w:rsidR="00740E7B">
        <w:t xml:space="preserve">exclusivamente </w:t>
      </w:r>
      <w:r>
        <w:t>através de contato digital, em horário comercial (9 às 17h). Após este período, o suporte será cobrado na modalidade de pagamento por hora técnica.</w:t>
      </w:r>
    </w:p>
    <w:sectPr w:rsidR="00D320D8" w:rsidSect="007F77DB">
      <w:headerReference w:type="default" r:id="rId7"/>
      <w:pgSz w:w="11906" w:h="16838"/>
      <w:pgMar w:top="197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1549D" w14:textId="77777777" w:rsidR="00FF2988" w:rsidRDefault="00FF2988" w:rsidP="007F77DB">
      <w:pPr>
        <w:spacing w:after="0" w:line="240" w:lineRule="auto"/>
      </w:pPr>
      <w:r>
        <w:separator/>
      </w:r>
    </w:p>
  </w:endnote>
  <w:endnote w:type="continuationSeparator" w:id="0">
    <w:p w14:paraId="00A35D80" w14:textId="77777777" w:rsidR="00FF2988" w:rsidRDefault="00FF2988" w:rsidP="007F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EA169" w14:textId="77777777" w:rsidR="00FF2988" w:rsidRDefault="00FF2988" w:rsidP="007F77DB">
      <w:pPr>
        <w:spacing w:after="0" w:line="240" w:lineRule="auto"/>
      </w:pPr>
      <w:r>
        <w:separator/>
      </w:r>
    </w:p>
  </w:footnote>
  <w:footnote w:type="continuationSeparator" w:id="0">
    <w:p w14:paraId="74984083" w14:textId="77777777" w:rsidR="00FF2988" w:rsidRDefault="00FF2988" w:rsidP="007F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13303" w14:textId="3AF17F4E" w:rsidR="007F77DB" w:rsidRDefault="007F77DB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ADB3D8" wp14:editId="6E97755E">
          <wp:simplePos x="0" y="0"/>
          <wp:positionH relativeFrom="column">
            <wp:posOffset>-1061085</wp:posOffset>
          </wp:positionH>
          <wp:positionV relativeFrom="paragraph">
            <wp:posOffset>-449580</wp:posOffset>
          </wp:positionV>
          <wp:extent cx="7526980" cy="838200"/>
          <wp:effectExtent l="0" t="0" r="0" b="0"/>
          <wp:wrapNone/>
          <wp:docPr id="5" name="Imagem 5">
            <a:extLst xmlns:a="http://schemas.openxmlformats.org/drawingml/2006/main">
              <a:ext uri="{FF2B5EF4-FFF2-40B4-BE49-F238E27FC236}">
                <a16:creationId xmlns:a16="http://schemas.microsoft.com/office/drawing/2014/main" id="{A0E45663-51EA-40BE-A0CD-7FEF376C7FA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>
                    <a:extLst>
                      <a:ext uri="{FF2B5EF4-FFF2-40B4-BE49-F238E27FC236}">
                        <a16:creationId xmlns:a16="http://schemas.microsoft.com/office/drawing/2014/main" id="{A0E45663-51EA-40BE-A0CD-7FEF376C7FA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996" cy="841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518D0"/>
    <w:multiLevelType w:val="hybridMultilevel"/>
    <w:tmpl w:val="4F2A54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04232"/>
    <w:multiLevelType w:val="hybridMultilevel"/>
    <w:tmpl w:val="4E6AB2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06013"/>
    <w:multiLevelType w:val="hybridMultilevel"/>
    <w:tmpl w:val="1902C7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C1700"/>
    <w:multiLevelType w:val="hybridMultilevel"/>
    <w:tmpl w:val="3014EA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F9B"/>
    <w:rsid w:val="000736B6"/>
    <w:rsid w:val="000B305E"/>
    <w:rsid w:val="0016266C"/>
    <w:rsid w:val="00164BBA"/>
    <w:rsid w:val="00164F9B"/>
    <w:rsid w:val="001D0488"/>
    <w:rsid w:val="002349D1"/>
    <w:rsid w:val="002B0147"/>
    <w:rsid w:val="002F097D"/>
    <w:rsid w:val="00425076"/>
    <w:rsid w:val="0043244C"/>
    <w:rsid w:val="005770E1"/>
    <w:rsid w:val="005816E0"/>
    <w:rsid w:val="00670122"/>
    <w:rsid w:val="00702F9A"/>
    <w:rsid w:val="00740E7B"/>
    <w:rsid w:val="007F77DB"/>
    <w:rsid w:val="008123F3"/>
    <w:rsid w:val="00841E7C"/>
    <w:rsid w:val="0085384B"/>
    <w:rsid w:val="00910147"/>
    <w:rsid w:val="009B694E"/>
    <w:rsid w:val="00A36C88"/>
    <w:rsid w:val="00B04DA6"/>
    <w:rsid w:val="00B103E2"/>
    <w:rsid w:val="00C90194"/>
    <w:rsid w:val="00D320D8"/>
    <w:rsid w:val="00DA1101"/>
    <w:rsid w:val="00E3547E"/>
    <w:rsid w:val="00EF487E"/>
    <w:rsid w:val="00F011F6"/>
    <w:rsid w:val="00F571F0"/>
    <w:rsid w:val="00FE72A8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582DF"/>
  <w15:chartTrackingRefBased/>
  <w15:docId w15:val="{2CB51607-4569-408B-96F6-A6B4D918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B69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B694E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262626" w:themeColor="text1" w:themeTint="D9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B694E"/>
    <w:rPr>
      <w:rFonts w:ascii="Arial" w:eastAsiaTheme="majorEastAsia" w:hAnsi="Arial" w:cstheme="majorBidi"/>
      <w:b/>
      <w:color w:val="262626" w:themeColor="text1" w:themeTint="D9"/>
      <w:sz w:val="26"/>
      <w:szCs w:val="26"/>
    </w:rPr>
  </w:style>
  <w:style w:type="paragraph" w:styleId="PargrafodaLista">
    <w:name w:val="List Paragraph"/>
    <w:basedOn w:val="Normal"/>
    <w:uiPriority w:val="34"/>
    <w:qFormat/>
    <w:rsid w:val="00164F9B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9B69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9B694E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B694E"/>
    <w:rPr>
      <w:rFonts w:ascii="Arial" w:eastAsiaTheme="majorEastAsia" w:hAnsi="Arial" w:cstheme="majorBidi"/>
      <w:b/>
      <w:spacing w:val="-10"/>
      <w:kern w:val="28"/>
      <w:sz w:val="56"/>
      <w:szCs w:val="56"/>
    </w:rPr>
  </w:style>
  <w:style w:type="paragraph" w:styleId="Cabealho">
    <w:name w:val="header"/>
    <w:basedOn w:val="Normal"/>
    <w:link w:val="CabealhoChar"/>
    <w:uiPriority w:val="99"/>
    <w:unhideWhenUsed/>
    <w:rsid w:val="007F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77DB"/>
  </w:style>
  <w:style w:type="paragraph" w:styleId="Rodap">
    <w:name w:val="footer"/>
    <w:basedOn w:val="Normal"/>
    <w:link w:val="RodapChar"/>
    <w:uiPriority w:val="99"/>
    <w:unhideWhenUsed/>
    <w:rsid w:val="007F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7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3406</Characters>
  <Application>Microsoft Office Word</Application>
  <DocSecurity>0</DocSecurity>
  <Lines>85</Lines>
  <Paragraphs>29</Paragraphs>
  <ScaleCrop>false</ScaleCrop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Procurada Agência</dc:creator>
  <cp:keywords/>
  <dc:description/>
  <cp:lastModifiedBy>Procurada Agência</cp:lastModifiedBy>
  <cp:revision>2</cp:revision>
  <dcterms:created xsi:type="dcterms:W3CDTF">2020-07-31T16:13:00Z</dcterms:created>
  <dcterms:modified xsi:type="dcterms:W3CDTF">2020-07-31T16:13:00Z</dcterms:modified>
</cp:coreProperties>
</file>